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4ED" w:rsidRDefault="00C524ED" w:rsidP="00FA1ADB">
      <w:pPr>
        <w:pStyle w:val="AralkYok"/>
        <w:rPr>
          <w:rFonts w:ascii="Humnst777 Cn BT" w:hAnsi="Humnst777 Cn BT"/>
          <w:sz w:val="36"/>
          <w:szCs w:val="36"/>
        </w:rPr>
      </w:pPr>
    </w:p>
    <w:p w:rsidR="00C524ED" w:rsidRDefault="00C524ED" w:rsidP="00C524ED">
      <w:pPr>
        <w:pStyle w:val="AralkYok"/>
        <w:jc w:val="center"/>
        <w:rPr>
          <w:rFonts w:ascii="Humnst777 Cn BT" w:hAnsi="Humnst777 Cn BT"/>
          <w:sz w:val="36"/>
          <w:szCs w:val="36"/>
        </w:rPr>
      </w:pPr>
      <w:r>
        <w:rPr>
          <w:rFonts w:ascii="Humnst777 Cn BT" w:hAnsi="Humnst777 Cn BT"/>
          <w:noProof/>
          <w:sz w:val="36"/>
          <w:szCs w:val="36"/>
          <w:lang w:eastAsia="tr-TR"/>
        </w:rPr>
        <w:drawing>
          <wp:inline distT="0" distB="0" distL="0" distR="0">
            <wp:extent cx="1785896" cy="2092874"/>
            <wp:effectExtent l="19050" t="0" r="4804" b="0"/>
            <wp:docPr id="1" name="0 Resim" descr="SARUHANLI BELEDİY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RUHANLI BELEDİYE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6802" cy="20939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524ED" w:rsidRDefault="00C524ED" w:rsidP="00FA1ADB">
      <w:pPr>
        <w:pStyle w:val="AralkYok"/>
        <w:rPr>
          <w:rFonts w:ascii="Humnst777 Cn BT" w:hAnsi="Humnst777 Cn BT"/>
          <w:sz w:val="36"/>
          <w:szCs w:val="36"/>
        </w:rPr>
      </w:pPr>
    </w:p>
    <w:p w:rsidR="00C524ED" w:rsidRDefault="00C524ED" w:rsidP="00FA1ADB">
      <w:pPr>
        <w:pStyle w:val="AralkYok"/>
        <w:rPr>
          <w:rFonts w:ascii="Humnst777 Cn BT" w:hAnsi="Humnst777 Cn BT"/>
          <w:sz w:val="36"/>
          <w:szCs w:val="36"/>
        </w:rPr>
      </w:pPr>
    </w:p>
    <w:p w:rsidR="00C524ED" w:rsidRDefault="00C524ED" w:rsidP="00FA1ADB">
      <w:pPr>
        <w:pStyle w:val="AralkYok"/>
        <w:rPr>
          <w:rFonts w:ascii="Humnst777 Cn BT" w:hAnsi="Humnst777 Cn BT"/>
          <w:sz w:val="36"/>
          <w:szCs w:val="36"/>
        </w:rPr>
      </w:pPr>
    </w:p>
    <w:p w:rsidR="00FA1ADB" w:rsidRDefault="00FA1ADB" w:rsidP="00FA1ADB">
      <w:pPr>
        <w:pStyle w:val="AralkYok"/>
        <w:rPr>
          <w:rFonts w:ascii="Humnst777 Cn BT" w:hAnsi="Humnst777 Cn BT"/>
          <w:sz w:val="36"/>
          <w:szCs w:val="36"/>
        </w:rPr>
      </w:pPr>
      <w:r>
        <w:rPr>
          <w:rFonts w:ascii="Humnst777 Cn BT" w:hAnsi="Humnst777 Cn BT"/>
          <w:sz w:val="36"/>
          <w:szCs w:val="36"/>
        </w:rPr>
        <w:t>Sayın Kaymakamım</w:t>
      </w:r>
    </w:p>
    <w:p w:rsidR="00FA1ADB" w:rsidRDefault="00FA1ADB" w:rsidP="00FA1ADB">
      <w:pPr>
        <w:pStyle w:val="AralkYok"/>
        <w:rPr>
          <w:rFonts w:ascii="Humnst777 Cn BT" w:hAnsi="Humnst777 Cn BT"/>
          <w:sz w:val="36"/>
          <w:szCs w:val="36"/>
        </w:rPr>
      </w:pPr>
      <w:r>
        <w:rPr>
          <w:rFonts w:ascii="Humnst777 Cn BT" w:hAnsi="Humnst777 Cn BT"/>
          <w:sz w:val="36"/>
          <w:szCs w:val="36"/>
        </w:rPr>
        <w:t>Değerli Müdürlerim</w:t>
      </w:r>
    </w:p>
    <w:p w:rsidR="00FA1ADB" w:rsidRDefault="00FA1ADB" w:rsidP="00FA1ADB">
      <w:pPr>
        <w:pStyle w:val="AralkYok"/>
        <w:rPr>
          <w:rFonts w:ascii="Humnst777 Cn BT" w:hAnsi="Humnst777 Cn BT"/>
          <w:sz w:val="36"/>
          <w:szCs w:val="36"/>
        </w:rPr>
      </w:pPr>
      <w:r>
        <w:rPr>
          <w:rFonts w:ascii="Humnst777 Cn BT" w:hAnsi="Humnst777 Cn BT"/>
          <w:sz w:val="36"/>
          <w:szCs w:val="36"/>
        </w:rPr>
        <w:t>Kıymetli Öğretmenler</w:t>
      </w:r>
    </w:p>
    <w:p w:rsidR="00FA1ADB" w:rsidRDefault="00FA1ADB" w:rsidP="00FA1ADB">
      <w:pPr>
        <w:pStyle w:val="AralkYok"/>
        <w:rPr>
          <w:rFonts w:ascii="Humnst777 Cn BT" w:hAnsi="Humnst777 Cn BT"/>
          <w:sz w:val="36"/>
          <w:szCs w:val="36"/>
        </w:rPr>
      </w:pPr>
      <w:r>
        <w:rPr>
          <w:rFonts w:ascii="Humnst777 Cn BT" w:hAnsi="Humnst777 Cn BT"/>
          <w:sz w:val="36"/>
          <w:szCs w:val="36"/>
        </w:rPr>
        <w:t>Sevgili Öğrenciler</w:t>
      </w:r>
    </w:p>
    <w:p w:rsidR="00FA1ADB" w:rsidRDefault="00FA1ADB" w:rsidP="00FA1ADB">
      <w:pPr>
        <w:pStyle w:val="AralkYok"/>
        <w:rPr>
          <w:rFonts w:ascii="Humnst777 Cn BT" w:hAnsi="Humnst777 Cn BT"/>
          <w:sz w:val="36"/>
          <w:szCs w:val="36"/>
        </w:rPr>
      </w:pPr>
    </w:p>
    <w:p w:rsidR="00FA1ADB" w:rsidRDefault="00FA1ADB" w:rsidP="00FA1ADB">
      <w:pPr>
        <w:pStyle w:val="AralkYok"/>
        <w:rPr>
          <w:rFonts w:ascii="Humnst777 Cn BT" w:hAnsi="Humnst777 Cn BT"/>
          <w:sz w:val="36"/>
          <w:szCs w:val="36"/>
        </w:rPr>
      </w:pPr>
      <w:r>
        <w:rPr>
          <w:rFonts w:ascii="Humnst777 Cn BT" w:hAnsi="Humnst777 Cn BT"/>
          <w:sz w:val="36"/>
          <w:szCs w:val="36"/>
        </w:rPr>
        <w:t>19 Mayıs Atatürk'ü Anma, Gençlik ve Spor Bayramı'nın 100. yılına ulaşmanın verdiği mutlulu</w:t>
      </w:r>
      <w:r w:rsidR="00051179">
        <w:rPr>
          <w:rFonts w:ascii="Humnst777 Cn BT" w:hAnsi="Humnst777 Cn BT"/>
          <w:sz w:val="36"/>
          <w:szCs w:val="36"/>
        </w:rPr>
        <w:t xml:space="preserve">k, coşku, </w:t>
      </w:r>
      <w:r>
        <w:rPr>
          <w:rFonts w:ascii="Humnst777 Cn BT" w:hAnsi="Humnst777 Cn BT"/>
          <w:sz w:val="36"/>
          <w:szCs w:val="36"/>
        </w:rPr>
        <w:t xml:space="preserve">sevgi ve saygıyla </w:t>
      </w:r>
      <w:r w:rsidR="00051179">
        <w:rPr>
          <w:rFonts w:ascii="Humnst777 Cn BT" w:hAnsi="Humnst777 Cn BT"/>
          <w:sz w:val="36"/>
          <w:szCs w:val="36"/>
        </w:rPr>
        <w:t xml:space="preserve">sizleri selamlıyorum. </w:t>
      </w:r>
    </w:p>
    <w:p w:rsidR="00FA1ADB" w:rsidRDefault="00FA1ADB" w:rsidP="00FA1ADB">
      <w:pPr>
        <w:pStyle w:val="AralkYok"/>
        <w:rPr>
          <w:rFonts w:ascii="Humnst777 Cn BT" w:hAnsi="Humnst777 Cn BT"/>
          <w:sz w:val="36"/>
          <w:szCs w:val="36"/>
        </w:rPr>
      </w:pPr>
    </w:p>
    <w:p w:rsidR="00FA1ADB" w:rsidRPr="00FA1ADB" w:rsidRDefault="00FA1ADB" w:rsidP="00FA1ADB">
      <w:pPr>
        <w:pStyle w:val="AralkYok"/>
        <w:rPr>
          <w:rFonts w:ascii="Humnst777 Cn BT" w:hAnsi="Humnst777 Cn BT"/>
          <w:sz w:val="36"/>
          <w:szCs w:val="36"/>
        </w:rPr>
      </w:pPr>
      <w:r w:rsidRPr="00FA1ADB">
        <w:rPr>
          <w:rFonts w:ascii="Humnst777 Cn BT" w:hAnsi="Humnst777 Cn BT"/>
          <w:sz w:val="36"/>
          <w:szCs w:val="36"/>
        </w:rPr>
        <w:t xml:space="preserve">19 Mayıs 1919, Aziz Türk Milletinin emperyalist işgal güçlerine </w:t>
      </w:r>
      <w:r w:rsidR="00051179">
        <w:rPr>
          <w:rFonts w:ascii="Humnst777 Cn BT" w:hAnsi="Humnst777 Cn BT"/>
          <w:sz w:val="36"/>
          <w:szCs w:val="36"/>
        </w:rPr>
        <w:t>karşı,</w:t>
      </w:r>
      <w:r w:rsidRPr="00FA1ADB">
        <w:rPr>
          <w:rFonts w:ascii="Humnst777 Cn BT" w:hAnsi="Humnst777 Cn BT"/>
          <w:sz w:val="36"/>
          <w:szCs w:val="36"/>
        </w:rPr>
        <w:t xml:space="preserve"> Gazi Mustafa Kemal Atatürk'ün önderliğinde milli egemenliğe dayanan, tam bağımsız bir devlet kurma kararının hayata geçirildiği, var olma mücadelesinin ilk kıvılcımının atıldığı gündür. </w:t>
      </w:r>
    </w:p>
    <w:p w:rsidR="00051179" w:rsidRDefault="00051179" w:rsidP="00FA1ADB">
      <w:pPr>
        <w:pStyle w:val="AralkYok"/>
        <w:rPr>
          <w:rFonts w:ascii="Humnst777 Cn BT" w:hAnsi="Humnst777 Cn BT"/>
          <w:sz w:val="36"/>
          <w:szCs w:val="36"/>
        </w:rPr>
      </w:pPr>
    </w:p>
    <w:p w:rsidR="00FA1ADB" w:rsidRPr="00FA1ADB" w:rsidRDefault="00FA1ADB" w:rsidP="00FA1ADB">
      <w:pPr>
        <w:pStyle w:val="AralkYok"/>
        <w:rPr>
          <w:rFonts w:ascii="Humnst777 Cn BT" w:hAnsi="Humnst777 Cn BT"/>
          <w:sz w:val="36"/>
          <w:szCs w:val="36"/>
        </w:rPr>
      </w:pPr>
      <w:r w:rsidRPr="00FA1ADB">
        <w:rPr>
          <w:rFonts w:ascii="Humnst777 Cn BT" w:hAnsi="Humnst777 Cn BT"/>
          <w:sz w:val="36"/>
          <w:szCs w:val="36"/>
        </w:rPr>
        <w:t xml:space="preserve">Büyük bir inanç, azim ve kararlılıkla Atatürk'ün önderliğinde sürdürülen bu mücadele imkânsızlıklara rağmen zaferle sonuçlanmış ve bağımsız bir devlet olan Türkiye Cumhuriyeti kurulmuştur. </w:t>
      </w:r>
    </w:p>
    <w:p w:rsidR="00FA1ADB" w:rsidRPr="00FA1ADB" w:rsidRDefault="00FA1ADB" w:rsidP="00FA1ADB">
      <w:pPr>
        <w:pStyle w:val="AralkYok"/>
        <w:rPr>
          <w:rFonts w:ascii="Humnst777 Cn BT" w:hAnsi="Humnst777 Cn BT"/>
          <w:sz w:val="36"/>
          <w:szCs w:val="36"/>
        </w:rPr>
      </w:pPr>
    </w:p>
    <w:p w:rsidR="00FA1ADB" w:rsidRPr="00FA1ADB" w:rsidRDefault="00FA1ADB" w:rsidP="00FA1ADB">
      <w:pPr>
        <w:pStyle w:val="AralkYok"/>
        <w:rPr>
          <w:rFonts w:ascii="Humnst777 Cn BT" w:hAnsi="Humnst777 Cn BT"/>
          <w:sz w:val="36"/>
          <w:szCs w:val="36"/>
        </w:rPr>
      </w:pPr>
      <w:r w:rsidRPr="00FA1ADB">
        <w:rPr>
          <w:rFonts w:ascii="Humnst777 Cn BT" w:hAnsi="Humnst777 Cn BT"/>
          <w:sz w:val="36"/>
          <w:szCs w:val="36"/>
        </w:rPr>
        <w:t xml:space="preserve">Kurduğu Türkiye Cumhuriyeti Devleti’nin gelişerek yükselmesinin ancak Türk gençliğinin çalışkanlığı ve azmiyle başarılabileceğini düşünen </w:t>
      </w:r>
      <w:r w:rsidR="00051179">
        <w:rPr>
          <w:rFonts w:ascii="Humnst777 Cn BT" w:hAnsi="Humnst777 Cn BT"/>
          <w:sz w:val="36"/>
          <w:szCs w:val="36"/>
        </w:rPr>
        <w:t>Ulu Önderimiz,</w:t>
      </w:r>
      <w:r w:rsidRPr="00FA1ADB">
        <w:rPr>
          <w:rFonts w:ascii="Humnst777 Cn BT" w:hAnsi="Humnst777 Cn BT"/>
          <w:sz w:val="36"/>
          <w:szCs w:val="36"/>
        </w:rPr>
        <w:t xml:space="preserve"> Cumhuriyetimizin muhafazası ve savunulması görevini, her zaman inandığı ve en çok güvendiği Türk gençliğine vermiştir.</w:t>
      </w:r>
    </w:p>
    <w:p w:rsidR="00FA1ADB" w:rsidRPr="00FA1ADB" w:rsidRDefault="00FA1ADB" w:rsidP="00FA1ADB">
      <w:pPr>
        <w:pStyle w:val="AralkYok"/>
        <w:rPr>
          <w:rFonts w:ascii="Humnst777 Cn BT" w:hAnsi="Humnst777 Cn BT"/>
          <w:sz w:val="36"/>
          <w:szCs w:val="36"/>
        </w:rPr>
      </w:pPr>
    </w:p>
    <w:p w:rsidR="00DA1773" w:rsidRDefault="00FA1ADB" w:rsidP="00FA1ADB">
      <w:pPr>
        <w:pStyle w:val="AralkYok"/>
        <w:rPr>
          <w:rFonts w:ascii="Humnst777 Cn BT" w:hAnsi="Humnst777 Cn BT"/>
          <w:sz w:val="36"/>
          <w:szCs w:val="36"/>
        </w:rPr>
      </w:pPr>
      <w:r w:rsidRPr="00FA1ADB">
        <w:rPr>
          <w:rFonts w:ascii="Humnst777 Cn BT" w:hAnsi="Humnst777 Cn BT"/>
          <w:sz w:val="36"/>
          <w:szCs w:val="36"/>
        </w:rPr>
        <w:lastRenderedPageBreak/>
        <w:t>Bu duygu ve düşüncelerle, başta Gazi Mustafa Kemal Atatürk ve silah arkadaşları olmak üzere, Kurtuluş Savaşı’nın tüm kahramanlarını, şehitlerimizi ve gazilerimizi rahmet, minnet ve saygıyla anıyor; geleceğimizin teminatı olan gençlerimizin 19 Mayıs Atatürk’ü Anma Gençlik ve Spor Bayramı’nı kutluyorum.</w:t>
      </w:r>
    </w:p>
    <w:p w:rsidR="00051179" w:rsidRDefault="00051179" w:rsidP="00FA1ADB">
      <w:pPr>
        <w:pStyle w:val="AralkYok"/>
        <w:rPr>
          <w:rFonts w:ascii="Humnst777 Cn BT" w:hAnsi="Humnst777 Cn BT"/>
          <w:sz w:val="36"/>
          <w:szCs w:val="36"/>
        </w:rPr>
      </w:pPr>
    </w:p>
    <w:p w:rsidR="00051179" w:rsidRDefault="00051179" w:rsidP="00FA1ADB">
      <w:pPr>
        <w:pStyle w:val="AralkYok"/>
        <w:rPr>
          <w:rFonts w:ascii="Humnst777 Cn BT" w:hAnsi="Humnst777 Cn BT"/>
          <w:sz w:val="36"/>
          <w:szCs w:val="36"/>
        </w:rPr>
      </w:pPr>
      <w:r>
        <w:rPr>
          <w:rFonts w:ascii="Humnst777 Cn BT" w:hAnsi="Humnst777 Cn BT"/>
          <w:sz w:val="36"/>
          <w:szCs w:val="36"/>
        </w:rPr>
        <w:t>Ayrıca, yine 19 Mayıs Atatürk'ü Anma Gençlik ve Spor Bayramı etkinlikleri kapsamında düzenlenen yarışmalara katılan ve dereye giren tüm öğrencilerimizi tebrik ediyor, başarılarının devamını diliyorum.</w:t>
      </w:r>
    </w:p>
    <w:p w:rsidR="00C524ED" w:rsidRDefault="00C524ED" w:rsidP="00FA1ADB">
      <w:pPr>
        <w:pStyle w:val="AralkYok"/>
        <w:rPr>
          <w:rFonts w:ascii="Humnst777 Cn BT" w:hAnsi="Humnst777 Cn BT"/>
          <w:sz w:val="36"/>
          <w:szCs w:val="36"/>
        </w:rPr>
      </w:pPr>
    </w:p>
    <w:p w:rsidR="00C524ED" w:rsidRDefault="00C524ED" w:rsidP="00C524ED">
      <w:pPr>
        <w:pStyle w:val="AralkYok"/>
        <w:jc w:val="center"/>
        <w:rPr>
          <w:rFonts w:ascii="Humnst777 Cn BT" w:hAnsi="Humnst777 Cn BT"/>
          <w:sz w:val="36"/>
          <w:szCs w:val="36"/>
        </w:rPr>
      </w:pPr>
      <w:r>
        <w:rPr>
          <w:rFonts w:ascii="Humnst777 Cn BT" w:hAnsi="Humnst777 Cn BT"/>
          <w:sz w:val="36"/>
          <w:szCs w:val="36"/>
        </w:rPr>
        <w:t>ZEKİ BİLGİN</w:t>
      </w:r>
    </w:p>
    <w:p w:rsidR="00C524ED" w:rsidRDefault="00C524ED" w:rsidP="00C524ED">
      <w:pPr>
        <w:pStyle w:val="AralkYok"/>
        <w:jc w:val="center"/>
        <w:rPr>
          <w:rFonts w:ascii="Humnst777 Cn BT" w:hAnsi="Humnst777 Cn BT"/>
          <w:sz w:val="36"/>
          <w:szCs w:val="36"/>
        </w:rPr>
      </w:pPr>
      <w:r>
        <w:rPr>
          <w:rFonts w:ascii="Humnst777 Cn BT" w:hAnsi="Humnst777 Cn BT"/>
          <w:sz w:val="36"/>
          <w:szCs w:val="36"/>
        </w:rPr>
        <w:t>Saruhanlı Belediye Başkanı</w:t>
      </w:r>
    </w:p>
    <w:p w:rsidR="00051179" w:rsidRDefault="00051179" w:rsidP="00FA1ADB">
      <w:pPr>
        <w:pStyle w:val="AralkYok"/>
        <w:rPr>
          <w:rFonts w:ascii="Humnst777 Cn BT" w:hAnsi="Humnst777 Cn BT"/>
          <w:sz w:val="36"/>
          <w:szCs w:val="36"/>
        </w:rPr>
      </w:pPr>
    </w:p>
    <w:p w:rsidR="00051179" w:rsidRPr="00FA1ADB" w:rsidRDefault="00051179" w:rsidP="00FA1ADB">
      <w:pPr>
        <w:pStyle w:val="AralkYok"/>
        <w:rPr>
          <w:rFonts w:ascii="Humnst777 Cn BT" w:hAnsi="Humnst777 Cn BT"/>
          <w:sz w:val="36"/>
          <w:szCs w:val="36"/>
        </w:rPr>
      </w:pPr>
    </w:p>
    <w:sectPr w:rsidR="00051179" w:rsidRPr="00FA1ADB" w:rsidSect="00C524ED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umnst777 Cn BT">
    <w:panose1 w:val="020B0506030504020204"/>
    <w:charset w:val="A2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A1ADB"/>
    <w:rsid w:val="00015E71"/>
    <w:rsid w:val="00051179"/>
    <w:rsid w:val="00052B80"/>
    <w:rsid w:val="0006172A"/>
    <w:rsid w:val="00513968"/>
    <w:rsid w:val="00B3365E"/>
    <w:rsid w:val="00C524ED"/>
    <w:rsid w:val="00F10D0F"/>
    <w:rsid w:val="00F64E95"/>
    <w:rsid w:val="00FA1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9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A1ADB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52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24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7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44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0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96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22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Bekir CETIN</dc:creator>
  <cp:lastModifiedBy>Bekir CETIN</cp:lastModifiedBy>
  <cp:revision>3</cp:revision>
  <cp:lastPrinted>2019-05-15T14:04:00Z</cp:lastPrinted>
  <dcterms:created xsi:type="dcterms:W3CDTF">2019-05-15T13:48:00Z</dcterms:created>
  <dcterms:modified xsi:type="dcterms:W3CDTF">2019-09-27T07:28:00Z</dcterms:modified>
</cp:coreProperties>
</file>